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D669E" w14:textId="3947D6B7" w:rsidR="00AA118D" w:rsidRDefault="00AA118D" w:rsidP="00AA118D">
      <w:pPr>
        <w:pageBreakBefore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Приложение 2. форм</w:t>
      </w:r>
      <w:r>
        <w:rPr>
          <w:rFonts w:ascii="Times New Roman" w:hAnsi="Times New Roman" w:cs="Times New Roman"/>
          <w:b/>
        </w:rPr>
        <w:t>а</w:t>
      </w:r>
      <w:r>
        <w:rPr>
          <w:rFonts w:ascii="Times New Roman" w:hAnsi="Times New Roman" w:cs="Times New Roman"/>
          <w:b/>
        </w:rPr>
        <w:t xml:space="preserve"> согласий на обработку данных</w:t>
      </w:r>
    </w:p>
    <w:p w14:paraId="1FE6B250" w14:textId="77777777" w:rsidR="00AA118D" w:rsidRDefault="00AA118D" w:rsidP="00AA118D">
      <w:pPr>
        <w:jc w:val="both"/>
        <w:rPr>
          <w:rFonts w:ascii="Times New Roman" w:hAnsi="Times New Roman" w:cs="Times New Roman"/>
        </w:rPr>
      </w:pPr>
    </w:p>
    <w:p w14:paraId="705364A7" w14:textId="77777777" w:rsidR="00AA118D" w:rsidRDefault="00AA118D" w:rsidP="00AA118D">
      <w:pPr>
        <w:spacing w:after="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1. Для проведения конкурса</w:t>
      </w:r>
    </w:p>
    <w:p w14:paraId="4A494058" w14:textId="77777777" w:rsidR="00AA118D" w:rsidRDefault="00AA118D" w:rsidP="00AA118D">
      <w:pPr>
        <w:spacing w:after="60"/>
        <w:jc w:val="both"/>
        <w:rPr>
          <w:rFonts w:ascii="Times New Roman" w:hAnsi="Times New Roman" w:cs="Times New Roman"/>
        </w:rPr>
      </w:pPr>
      <w:r>
        <w:rPr>
          <w:rFonts w:ascii="Segoe UI Symbol" w:hAnsi="Segoe UI Symbol" w:cs="Segoe UI Symbol"/>
        </w:rPr>
        <w:t>☐</w:t>
      </w:r>
      <w:r>
        <w:rPr>
          <w:rFonts w:ascii="Times New Roman" w:hAnsi="Times New Roman" w:cs="Times New Roman"/>
        </w:rPr>
        <w:t xml:space="preserve"> Согласен / согласна на получение, запись, хранение, уточнение и использование Театром моих Ф.И.О., электронной почты, категории участия и сведений о работе для приема заявки, связи, оценки, оформления договоров и награждения. Обработка </w:t>
      </w:r>
      <w:r>
        <w:rPr>
          <w:rFonts w:ascii="Times New Roman" w:hAnsi="Times New Roman"/>
        </w:rPr>
        <w:t>–</w:t>
      </w:r>
      <w:r>
        <w:rPr>
          <w:rFonts w:ascii="Times New Roman" w:hAnsi="Times New Roman" w:cs="Times New Roman"/>
        </w:rPr>
        <w:t xml:space="preserve"> с использованием компьютеров и без них; по завершении срока данные удаляются, если нет иного законного основания хранения. Срок организационной обработки </w:t>
      </w:r>
      <w:r>
        <w:rPr>
          <w:rFonts w:ascii="Times New Roman" w:hAnsi="Times New Roman"/>
        </w:rPr>
        <w:t>–</w:t>
      </w:r>
      <w:r>
        <w:rPr>
          <w:rFonts w:ascii="Times New Roman" w:hAnsi="Times New Roman" w:cs="Times New Roman"/>
        </w:rPr>
        <w:t xml:space="preserve"> один год после итогов. Документы о лицензиях и авторстве хранятся на основаниях, указанных в разделе </w:t>
      </w:r>
      <w:r w:rsidRPr="006C6051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 xml:space="preserve">, независимо от этого согласия. </w:t>
      </w:r>
    </w:p>
    <w:p w14:paraId="77365C89" w14:textId="77777777" w:rsidR="00AA118D" w:rsidRDefault="00AA118D" w:rsidP="00AA118D">
      <w:pPr>
        <w:spacing w:after="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2. Для открытой публикации</w:t>
      </w:r>
    </w:p>
    <w:p w14:paraId="7B88FB89" w14:textId="77777777" w:rsidR="00AA118D" w:rsidRDefault="00AA118D" w:rsidP="00AA118D">
      <w:pPr>
        <w:spacing w:after="60"/>
        <w:jc w:val="both"/>
        <w:rPr>
          <w:rFonts w:ascii="Times New Roman" w:hAnsi="Times New Roman" w:cs="Times New Roman"/>
        </w:rPr>
      </w:pPr>
      <w:r>
        <w:rPr>
          <w:rFonts w:ascii="Segoe UI Symbol" w:hAnsi="Segoe UI Symbol" w:cs="Segoe UI Symbol"/>
        </w:rPr>
        <w:t>☐</w:t>
      </w:r>
      <w:r>
        <w:rPr>
          <w:rFonts w:ascii="Times New Roman" w:hAnsi="Times New Roman" w:cs="Times New Roman"/>
        </w:rPr>
        <w:t xml:space="preserve"> Разрешаю Театру публиковать имя / псевдоним, сведения об участии и результатах для указания авторства и объявления итогов. Срок </w:t>
      </w:r>
      <w:r>
        <w:rPr>
          <w:rFonts w:ascii="Times New Roman" w:hAnsi="Times New Roman"/>
        </w:rPr>
        <w:t>–</w:t>
      </w:r>
      <w:r>
        <w:rPr>
          <w:rFonts w:ascii="Times New Roman" w:hAnsi="Times New Roman" w:cs="Times New Roman"/>
        </w:rPr>
        <w:t xml:space="preserve"> пять лет с даты подписания. Понимаю, что сведения доступны пользователям интернета. Контакты и удостоверяющие документы не публикуются. </w:t>
      </w:r>
    </w:p>
    <w:p w14:paraId="5126BC11" w14:textId="77777777" w:rsidR="00AA118D" w:rsidRDefault="00AA118D" w:rsidP="00AA118D">
      <w:pPr>
        <w:spacing w:after="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3. Для предложений о сотрудничестве</w:t>
      </w:r>
    </w:p>
    <w:p w14:paraId="5609B769" w14:textId="77777777" w:rsidR="00AA118D" w:rsidRDefault="00AA118D" w:rsidP="00AA118D">
      <w:pPr>
        <w:spacing w:after="60"/>
        <w:jc w:val="both"/>
        <w:rPr>
          <w:rFonts w:ascii="Times New Roman" w:hAnsi="Times New Roman" w:cs="Times New Roman"/>
        </w:rPr>
      </w:pPr>
      <w:r>
        <w:rPr>
          <w:rFonts w:ascii="Segoe UI Symbol" w:hAnsi="Segoe UI Symbol" w:cs="Segoe UI Symbol"/>
        </w:rPr>
        <w:t>☐</w:t>
      </w:r>
      <w:r>
        <w:rPr>
          <w:rFonts w:ascii="Times New Roman" w:hAnsi="Times New Roman" w:cs="Times New Roman"/>
        </w:rPr>
        <w:t xml:space="preserve"> Согласен / согласна на получение, хранение, уточнение и использование Театром моих Ф.И.О., электронной почты и сообщенных профессиональных сведений для предложений будущих проектов. Обработка </w:t>
      </w:r>
      <w:r>
        <w:rPr>
          <w:rFonts w:ascii="Times New Roman" w:hAnsi="Times New Roman"/>
        </w:rPr>
        <w:t>–</w:t>
      </w:r>
      <w:r>
        <w:rPr>
          <w:rFonts w:ascii="Times New Roman" w:hAnsi="Times New Roman" w:cs="Times New Roman"/>
        </w:rPr>
        <w:t xml:space="preserve"> с использованием компьютеров и без них. Срок </w:t>
      </w:r>
      <w:r>
        <w:rPr>
          <w:rFonts w:ascii="Times New Roman" w:hAnsi="Times New Roman"/>
        </w:rPr>
        <w:t>–</w:t>
      </w:r>
      <w:r>
        <w:rPr>
          <w:rFonts w:ascii="Times New Roman" w:hAnsi="Times New Roman" w:cs="Times New Roman"/>
        </w:rPr>
        <w:t xml:space="preserve"> один год с даты подписания; затем данные удаляются, если нет иного законного основания. Согласие добровольное, отказ не влияет на участие и награждение.</w:t>
      </w:r>
    </w:p>
    <w:p w14:paraId="4DCE0BD0" w14:textId="77777777" w:rsidR="00AA118D" w:rsidRDefault="00AA118D" w:rsidP="00AA118D">
      <w:pPr>
        <w:spacing w:after="60"/>
        <w:jc w:val="both"/>
        <w:rPr>
          <w:rFonts w:ascii="Times New Roman" w:hAnsi="Times New Roman" w:cs="Times New Roman"/>
        </w:rPr>
      </w:pPr>
    </w:p>
    <w:p w14:paraId="74A80E24" w14:textId="77777777" w:rsidR="00AA118D" w:rsidRDefault="00AA118D" w:rsidP="00AA118D">
      <w:pPr>
        <w:spacing w:after="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Отзыв отдельного согласия: pr@lensov-theatre.spb.ru. После отзыва обработка или распространение прекращается, кроме предусмотренных законом случаев.</w:t>
      </w:r>
    </w:p>
    <w:p w14:paraId="6E336446" w14:textId="77777777" w:rsidR="00AA118D" w:rsidRDefault="00AA118D" w:rsidP="00AA118D">
      <w:pPr>
        <w:spacing w:after="60"/>
        <w:jc w:val="both"/>
        <w:rPr>
          <w:rFonts w:ascii="Times New Roman" w:hAnsi="Times New Roman" w:cs="Times New Roman"/>
        </w:rPr>
      </w:pPr>
    </w:p>
    <w:p w14:paraId="449AD288" w14:textId="77777777" w:rsidR="00AA118D" w:rsidRDefault="00AA118D" w:rsidP="00AA118D">
      <w:pPr>
        <w:spacing w:after="6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Дата: __________ Подпись: __________________ Ф.И.О.: _________________</w:t>
      </w:r>
      <w:r>
        <w:rPr>
          <w:rFonts w:ascii="Times New Roman" w:hAnsi="Times New Roman" w:cs="Times New Roman"/>
        </w:rPr>
        <w:br/>
        <w:t>Законный представитель, при необходимости: ____________________</w:t>
      </w:r>
    </w:p>
    <w:p w14:paraId="7D2F3F0B" w14:textId="77777777" w:rsidR="005448EA" w:rsidRPr="00AA118D" w:rsidRDefault="005448EA" w:rsidP="00AA118D"/>
    <w:sectPr w:rsidR="005448EA" w:rsidRPr="00AA118D" w:rsidSect="00AA118D">
      <w:footerReference w:type="default" r:id="rId4"/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05854269"/>
      <w:docPartObj>
        <w:docPartGallery w:val="Page Numbers (Bottom of Page)"/>
        <w:docPartUnique/>
      </w:docPartObj>
    </w:sdtPr>
    <w:sdtContent>
      <w:p w14:paraId="028B840D" w14:textId="77777777" w:rsidR="00AA118D" w:rsidRPr="006C6051" w:rsidRDefault="00AA118D">
        <w:pPr>
          <w:pStyle w:val="ac"/>
          <w:jc w:val="center"/>
          <w:rPr>
            <w:rFonts w:ascii="Times New Roman" w:hAnsi="Times New Roman" w:cs="Times New Roman"/>
          </w:rPr>
        </w:pPr>
        <w:r w:rsidRPr="006C6051">
          <w:rPr>
            <w:rFonts w:ascii="Times New Roman" w:hAnsi="Times New Roman" w:cs="Times New Roman"/>
          </w:rPr>
          <w:fldChar w:fldCharType="begin"/>
        </w:r>
        <w:r w:rsidRPr="006C6051">
          <w:rPr>
            <w:rFonts w:ascii="Times New Roman" w:hAnsi="Times New Roman" w:cs="Times New Roman"/>
          </w:rPr>
          <w:instrText>PAGE   \* MERGEFORMAT</w:instrText>
        </w:r>
        <w:r w:rsidRPr="006C6051">
          <w:rPr>
            <w:rFonts w:ascii="Times New Roman" w:hAnsi="Times New Roman" w:cs="Times New Roman"/>
          </w:rPr>
          <w:fldChar w:fldCharType="separate"/>
        </w:r>
        <w:r w:rsidRPr="006C6051">
          <w:rPr>
            <w:rFonts w:ascii="Times New Roman" w:hAnsi="Times New Roman" w:cs="Times New Roman"/>
          </w:rPr>
          <w:t>2</w:t>
        </w:r>
        <w:r w:rsidRPr="006C6051">
          <w:rPr>
            <w:rFonts w:ascii="Times New Roman" w:hAnsi="Times New Roman" w:cs="Times New Roman"/>
          </w:rPr>
          <w:fldChar w:fldCharType="end"/>
        </w:r>
      </w:p>
    </w:sdtContent>
  </w:sdt>
  <w:p w14:paraId="3D5595A1" w14:textId="77777777" w:rsidR="00AA118D" w:rsidRDefault="00AA118D">
    <w:pPr>
      <w:pStyle w:val="ac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8EA"/>
    <w:rsid w:val="005448EA"/>
    <w:rsid w:val="00995DFF"/>
    <w:rsid w:val="00AA1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85F0E"/>
  <w15:chartTrackingRefBased/>
  <w15:docId w15:val="{A1B72E9B-8CF0-4471-8E02-270891AEA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48EA"/>
    <w:rPr>
      <w:kern w:val="0"/>
    </w:rPr>
  </w:style>
  <w:style w:type="paragraph" w:styleId="1">
    <w:name w:val="heading 1"/>
    <w:basedOn w:val="a"/>
    <w:next w:val="a"/>
    <w:link w:val="10"/>
    <w:uiPriority w:val="9"/>
    <w:qFormat/>
    <w:rsid w:val="005448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48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48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48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448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448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448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448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448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48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448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448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448E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448E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448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448E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448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448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448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448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448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448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448EA"/>
    <w:pPr>
      <w:spacing w:before="160"/>
      <w:jc w:val="center"/>
    </w:pPr>
    <w:rPr>
      <w:i/>
      <w:iCs/>
      <w:color w:val="404040" w:themeColor="text1" w:themeTint="BF"/>
      <w:kern w:val="2"/>
    </w:rPr>
  </w:style>
  <w:style w:type="character" w:customStyle="1" w:styleId="22">
    <w:name w:val="Цитата 2 Знак"/>
    <w:basedOn w:val="a0"/>
    <w:link w:val="21"/>
    <w:uiPriority w:val="29"/>
    <w:rsid w:val="005448E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448EA"/>
    <w:pPr>
      <w:ind w:left="720"/>
      <w:contextualSpacing/>
    </w:pPr>
    <w:rPr>
      <w:kern w:val="2"/>
    </w:rPr>
  </w:style>
  <w:style w:type="character" w:styleId="a8">
    <w:name w:val="Intense Emphasis"/>
    <w:basedOn w:val="a0"/>
    <w:uiPriority w:val="21"/>
    <w:qFormat/>
    <w:rsid w:val="005448E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448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</w:rPr>
  </w:style>
  <w:style w:type="character" w:customStyle="1" w:styleId="aa">
    <w:name w:val="Выделенная цитата Знак"/>
    <w:basedOn w:val="a0"/>
    <w:link w:val="a9"/>
    <w:uiPriority w:val="30"/>
    <w:rsid w:val="005448E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448EA"/>
    <w:rPr>
      <w:b/>
      <w:bCs/>
      <w:smallCaps/>
      <w:color w:val="2F5496" w:themeColor="accent1" w:themeShade="BF"/>
      <w:spacing w:val="5"/>
    </w:rPr>
  </w:style>
  <w:style w:type="paragraph" w:styleId="ac">
    <w:name w:val="footer"/>
    <w:basedOn w:val="a"/>
    <w:link w:val="ad"/>
    <w:uiPriority w:val="99"/>
    <w:unhideWhenUsed/>
    <w:rsid w:val="00AA11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A118D"/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242</Words>
  <Characters>1381</Characters>
  <Application>Microsoft Office Word</Application>
  <DocSecurity>0</DocSecurity>
  <Lines>11</Lines>
  <Paragraphs>3</Paragraphs>
  <ScaleCrop>false</ScaleCrop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Ефремова Геннадьевна</dc:creator>
  <cp:keywords/>
  <dc:description/>
  <cp:lastModifiedBy>Юлия Ефремова Геннадьевна</cp:lastModifiedBy>
  <cp:revision>2</cp:revision>
  <dcterms:created xsi:type="dcterms:W3CDTF">2026-10-23T08:28:00Z</dcterms:created>
  <dcterms:modified xsi:type="dcterms:W3CDTF">2026-10-23T08:28:00Z</dcterms:modified>
</cp:coreProperties>
</file>